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BCF5F" w14:textId="61F72B33" w:rsidR="00A17AC4" w:rsidRDefault="00ED6217">
      <w:pPr>
        <w:rPr>
          <w:rFonts w:ascii="Helvetica" w:hAnsi="Helvetica"/>
          <w:b/>
          <w:bCs/>
        </w:rPr>
      </w:pPr>
      <w:r w:rsidRPr="00A42BA8">
        <w:rPr>
          <w:rFonts w:ascii="Helvetica" w:hAnsi="Helvetica"/>
          <w:b/>
          <w:bCs/>
        </w:rPr>
        <w:t xml:space="preserve">JAK ŻYĆ, ŻEBY NIE ZWARIOWAĆ </w:t>
      </w:r>
    </w:p>
    <w:p w14:paraId="6F782C90" w14:textId="1A49246F" w:rsidR="00A42BA8" w:rsidRDefault="00A42BA8" w:rsidP="00A42BA8">
      <w:pPr>
        <w:jc w:val="both"/>
        <w:rPr>
          <w:rFonts w:ascii="Helvetica" w:hAnsi="Helvetica" w:cstheme="majorHAnsi"/>
          <w:u w:val="single"/>
        </w:rPr>
      </w:pPr>
      <w:r w:rsidRPr="008D36AD">
        <w:rPr>
          <w:rFonts w:ascii="Helvetica" w:hAnsi="Helvetica" w:cstheme="majorHAnsi"/>
          <w:u w:val="single"/>
        </w:rPr>
        <w:t xml:space="preserve">PREMIERA: </w:t>
      </w:r>
      <w:r w:rsidR="005135D9">
        <w:rPr>
          <w:rFonts w:ascii="Helvetica" w:hAnsi="Helvetica" w:cstheme="majorHAnsi"/>
          <w:u w:val="single"/>
        </w:rPr>
        <w:t>23.10.2026</w:t>
      </w:r>
    </w:p>
    <w:p w14:paraId="7BE19956" w14:textId="77777777" w:rsidR="00A42BA8" w:rsidRDefault="00A42BA8" w:rsidP="00A42BA8">
      <w:pPr>
        <w:jc w:val="both"/>
        <w:rPr>
          <w:rFonts w:ascii="Helvetica" w:hAnsi="Helvetica" w:cstheme="majorHAnsi"/>
          <w:u w:val="single"/>
        </w:rPr>
      </w:pPr>
    </w:p>
    <w:p w14:paraId="509703BD" w14:textId="27DDB435" w:rsidR="00A42BA8" w:rsidRPr="008D36AD" w:rsidRDefault="00A42BA8" w:rsidP="00A42B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Helvetica" w:hAnsi="Helvetica"/>
        </w:rPr>
      </w:pPr>
      <w:r w:rsidRPr="008D36AD">
        <w:rPr>
          <w:rFonts w:ascii="Helvetica" w:hAnsi="Helvetica"/>
          <w:b/>
          <w:bCs/>
        </w:rPr>
        <w:t>Reżyseria:</w:t>
      </w:r>
      <w:r w:rsidRPr="008D36AD">
        <w:rPr>
          <w:rFonts w:ascii="Helvetica" w:hAnsi="Helvetica"/>
          <w:b/>
          <w:bCs/>
        </w:rPr>
        <w:tab/>
      </w:r>
    </w:p>
    <w:p w14:paraId="4C774BE4" w14:textId="77777777" w:rsidR="00A42BA8" w:rsidRPr="008D36AD" w:rsidRDefault="00A42BA8" w:rsidP="00A42B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Helvetica" w:hAnsi="Helvetica"/>
        </w:rPr>
      </w:pPr>
    </w:p>
    <w:p w14:paraId="17A748B1" w14:textId="77777777" w:rsidR="00A42BA8" w:rsidRPr="008D36AD" w:rsidRDefault="00A42BA8" w:rsidP="00A42B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Helvetica" w:hAnsi="Helvetica"/>
        </w:rPr>
      </w:pPr>
      <w:r w:rsidRPr="008D36AD">
        <w:rPr>
          <w:rFonts w:ascii="Helvetica" w:hAnsi="Helvetica"/>
          <w:b/>
          <w:bCs/>
        </w:rPr>
        <w:t>Obsada:</w:t>
      </w:r>
      <w:r w:rsidRPr="008D36AD">
        <w:rPr>
          <w:rFonts w:ascii="Helvetica" w:hAnsi="Helvetica"/>
        </w:rPr>
        <w:t xml:space="preserve"> </w:t>
      </w:r>
    </w:p>
    <w:p w14:paraId="5EBD805C" w14:textId="4790F2B5" w:rsidR="00E31DCE" w:rsidRDefault="00A42BA8" w:rsidP="00A42BA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lear" w:pos="1050"/>
          <w:tab w:val="left" w:pos="1416"/>
          <w:tab w:val="num" w:pos="171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 w:hanging="330"/>
        <w:rPr>
          <w:rFonts w:ascii="Helvetica" w:hAnsi="Helvetica"/>
        </w:rPr>
      </w:pPr>
      <w:r>
        <w:rPr>
          <w:rFonts w:ascii="Helvetica" w:hAnsi="Helvetica"/>
        </w:rPr>
        <w:t>Magdalena Popławska</w:t>
      </w:r>
      <w:r w:rsidRPr="008D36AD">
        <w:rPr>
          <w:rFonts w:ascii="Helvetica" w:hAnsi="Helvetica"/>
        </w:rPr>
        <w:t xml:space="preserve"> („</w:t>
      </w:r>
      <w:r w:rsidR="00443DFF">
        <w:rPr>
          <w:rFonts w:ascii="Helvetica" w:hAnsi="Helvetica"/>
        </w:rPr>
        <w:t>Teściowie 3</w:t>
      </w:r>
      <w:r w:rsidRPr="008D36AD">
        <w:rPr>
          <w:rFonts w:ascii="Helvetica" w:hAnsi="Helvetica"/>
        </w:rPr>
        <w:t>”</w:t>
      </w:r>
      <w:r w:rsidR="00443DFF">
        <w:rPr>
          <w:rFonts w:ascii="Helvetica" w:hAnsi="Helvetica"/>
        </w:rPr>
        <w:t>, „Scheda” – serial, „</w:t>
      </w:r>
      <w:r w:rsidR="00E31DCE">
        <w:rPr>
          <w:rFonts w:ascii="Helvetica" w:hAnsi="Helvetica"/>
        </w:rPr>
        <w:t>Czarna owca</w:t>
      </w:r>
      <w:r w:rsidR="00443DFF">
        <w:rPr>
          <w:rFonts w:ascii="Helvetica" w:hAnsi="Helvetica"/>
        </w:rPr>
        <w:t xml:space="preserve">”, </w:t>
      </w:r>
    </w:p>
    <w:p w14:paraId="1520A3D0" w14:textId="4DD808CA" w:rsidR="00A42BA8" w:rsidRPr="008D36AD" w:rsidRDefault="00E31DCE" w:rsidP="00E31DC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/>
        <w:rPr>
          <w:rFonts w:ascii="Helvetica" w:hAnsi="Helvetica"/>
        </w:rPr>
      </w:pPr>
      <w:r>
        <w:rPr>
          <w:rFonts w:ascii="Helvetica" w:hAnsi="Helvetica"/>
        </w:rPr>
        <w:tab/>
      </w:r>
      <w:r>
        <w:rPr>
          <w:rFonts w:ascii="Helvetica" w:hAnsi="Helvetica"/>
        </w:rPr>
        <w:tab/>
      </w:r>
      <w:r>
        <w:rPr>
          <w:rFonts w:ascii="Helvetica" w:hAnsi="Helvetica"/>
        </w:rPr>
        <w:tab/>
        <w:t xml:space="preserve">       </w:t>
      </w:r>
      <w:r w:rsidR="00443DFF">
        <w:rPr>
          <w:rFonts w:ascii="Helvetica" w:hAnsi="Helvetica"/>
        </w:rPr>
        <w:t>„</w:t>
      </w:r>
      <w:r>
        <w:rPr>
          <w:rFonts w:ascii="Helvetica" w:hAnsi="Helvetica"/>
        </w:rPr>
        <w:t>Osiecka” - serial, „Usta, usta” – serial, „Atak paniki”</w:t>
      </w:r>
      <w:r w:rsidR="00A42BA8">
        <w:rPr>
          <w:rFonts w:ascii="Helvetica" w:hAnsi="Helvetica"/>
        </w:rPr>
        <w:t>)</w:t>
      </w:r>
    </w:p>
    <w:p w14:paraId="129ECA1C" w14:textId="77777777" w:rsidR="00E31DCE" w:rsidRDefault="00A42BA8" w:rsidP="00A42BA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 w:hanging="330"/>
        <w:jc w:val="both"/>
        <w:rPr>
          <w:rFonts w:ascii="Helvetica" w:hAnsi="Helvetica"/>
        </w:rPr>
      </w:pPr>
      <w:r>
        <w:rPr>
          <w:rFonts w:ascii="Helvetica" w:hAnsi="Helvetica"/>
        </w:rPr>
        <w:t>Piotr Rogucki („</w:t>
      </w:r>
      <w:r w:rsidR="00E31DCE">
        <w:rPr>
          <w:rFonts w:ascii="Helvetica" w:hAnsi="Helvetica"/>
        </w:rPr>
        <w:t xml:space="preserve">Heweliusz” – serial, „Minuta ciszy” – serial, „Znachor, </w:t>
      </w:r>
    </w:p>
    <w:p w14:paraId="20392387" w14:textId="2C07907A" w:rsidR="00A42BA8" w:rsidRPr="008D36AD" w:rsidRDefault="00E31DCE" w:rsidP="00E31DC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/>
        <w:jc w:val="both"/>
        <w:rPr>
          <w:rFonts w:ascii="Helvetica" w:hAnsi="Helvetica"/>
        </w:rPr>
      </w:pPr>
      <w:r>
        <w:rPr>
          <w:rFonts w:ascii="Helvetica" w:hAnsi="Helvetica"/>
        </w:rPr>
        <w:tab/>
      </w:r>
      <w:r>
        <w:rPr>
          <w:rFonts w:ascii="Helvetica" w:hAnsi="Helvetica"/>
        </w:rPr>
        <w:tab/>
        <w:t xml:space="preserve">   „Matki pingwinów” – serial, „Wielka woda” – serial)</w:t>
      </w:r>
    </w:p>
    <w:p w14:paraId="5D4E6957" w14:textId="77777777" w:rsidR="00E31DCE" w:rsidRDefault="00A42BA8" w:rsidP="00A42BA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 w:hanging="330"/>
        <w:jc w:val="both"/>
        <w:rPr>
          <w:rFonts w:ascii="Helvetica" w:eastAsia="Times New Roman" w:hAnsi="Helvetica" w:cs="Times New Roman"/>
          <w:kern w:val="0"/>
          <w:lang w:eastAsia="pl-PL"/>
          <w14:ligatures w14:val="none"/>
        </w:rPr>
      </w:pPr>
      <w:r>
        <w:rPr>
          <w:rFonts w:ascii="Helvetica" w:eastAsia="Times New Roman" w:hAnsi="Helvetica" w:cs="Times New Roman"/>
          <w:kern w:val="0"/>
          <w:lang w:eastAsia="pl-PL"/>
          <w14:ligatures w14:val="none"/>
        </w:rPr>
        <w:t>Kamil Szeptycki</w:t>
      </w:r>
      <w:r w:rsidRPr="008D36AD">
        <w:rPr>
          <w:rFonts w:ascii="Helvetica" w:eastAsia="Times New Roman" w:hAnsi="Helvetica" w:cs="Times New Roman"/>
          <w:kern w:val="0"/>
          <w:lang w:eastAsia="pl-PL"/>
          <w14:ligatures w14:val="none"/>
        </w:rPr>
        <w:t xml:space="preserve"> (</w:t>
      </w:r>
      <w:r w:rsidR="00E31DCE">
        <w:rPr>
          <w:rFonts w:ascii="Helvetica" w:eastAsia="Times New Roman" w:hAnsi="Helvetica" w:cs="Times New Roman"/>
          <w:kern w:val="0"/>
          <w:lang w:eastAsia="pl-PL"/>
          <w14:ligatures w14:val="none"/>
        </w:rPr>
        <w:t xml:space="preserve">„Czarna owca”, „Jak poślubić milionera?”, „Piłsudski”, </w:t>
      </w:r>
    </w:p>
    <w:p w14:paraId="74E4B10B" w14:textId="470F8D0D" w:rsidR="00A42BA8" w:rsidRPr="00A42BA8" w:rsidRDefault="00E31DCE" w:rsidP="00E31DC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/>
        <w:jc w:val="both"/>
        <w:rPr>
          <w:rFonts w:ascii="Helvetica" w:eastAsia="Times New Roman" w:hAnsi="Helvetica" w:cs="Times New Roman"/>
          <w:kern w:val="0"/>
          <w:lang w:eastAsia="pl-PL"/>
          <w14:ligatures w14:val="none"/>
        </w:rPr>
      </w:pPr>
      <w:r>
        <w:rPr>
          <w:rFonts w:ascii="Helvetica" w:eastAsia="Times New Roman" w:hAnsi="Helvetica" w:cs="Times New Roman"/>
          <w:kern w:val="0"/>
          <w:lang w:eastAsia="pl-PL"/>
          <w14:ligatures w14:val="none"/>
        </w:rPr>
        <w:tab/>
      </w:r>
      <w:r>
        <w:rPr>
          <w:rFonts w:ascii="Helvetica" w:eastAsia="Times New Roman" w:hAnsi="Helvetica" w:cs="Times New Roman"/>
          <w:kern w:val="0"/>
          <w:lang w:eastAsia="pl-PL"/>
          <w14:ligatures w14:val="none"/>
        </w:rPr>
        <w:tab/>
      </w:r>
      <w:r>
        <w:rPr>
          <w:rFonts w:ascii="Helvetica" w:eastAsia="Times New Roman" w:hAnsi="Helvetica" w:cs="Times New Roman"/>
          <w:kern w:val="0"/>
          <w:lang w:eastAsia="pl-PL"/>
          <w14:ligatures w14:val="none"/>
        </w:rPr>
        <w:tab/>
        <w:t xml:space="preserve">„Chopin, Chopin!”, </w:t>
      </w:r>
      <w:r w:rsidRPr="008D36AD">
        <w:rPr>
          <w:rFonts w:ascii="Helvetica" w:eastAsia="Times New Roman" w:hAnsi="Helvetica" w:cs="Times New Roman"/>
          <w:kern w:val="0"/>
          <w:lang w:eastAsia="pl-PL"/>
          <w14:ligatures w14:val="none"/>
        </w:rPr>
        <w:t>„</w:t>
      </w:r>
      <w:r>
        <w:rPr>
          <w:rFonts w:ascii="Helvetica" w:eastAsia="Times New Roman" w:hAnsi="Helvetica" w:cs="Times New Roman"/>
          <w:kern w:val="0"/>
          <w:lang w:eastAsia="pl-PL"/>
          <w14:ligatures w14:val="none"/>
        </w:rPr>
        <w:t>Kamienie na szaniec</w:t>
      </w:r>
      <w:r w:rsidRPr="008D36AD">
        <w:rPr>
          <w:rFonts w:ascii="Helvetica" w:eastAsia="Times New Roman" w:hAnsi="Helvetica" w:cs="Times New Roman"/>
          <w:kern w:val="0"/>
          <w:lang w:eastAsia="pl-PL"/>
          <w14:ligatures w14:val="none"/>
        </w:rPr>
        <w:t>”</w:t>
      </w:r>
      <w:r w:rsidR="00A42BA8" w:rsidRPr="00A42BA8">
        <w:rPr>
          <w:rFonts w:ascii="Helvetica" w:eastAsia="Times New Roman" w:hAnsi="Helvetica" w:cs="Times New Roman"/>
          <w:kern w:val="0"/>
          <w:lang w:eastAsia="pl-PL"/>
          <w14:ligatures w14:val="none"/>
        </w:rPr>
        <w:t>)</w:t>
      </w:r>
    </w:p>
    <w:p w14:paraId="5CC4D7B4" w14:textId="77777777" w:rsidR="00793515" w:rsidRPr="00793515" w:rsidRDefault="00A42BA8" w:rsidP="00A42BA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 w:hanging="330"/>
        <w:jc w:val="both"/>
        <w:rPr>
          <w:rFonts w:ascii="Helvetica" w:hAnsi="Helvetica"/>
          <w:i/>
          <w:iCs/>
        </w:rPr>
      </w:pPr>
      <w:r>
        <w:rPr>
          <w:rFonts w:ascii="Helvetica" w:eastAsia="Times New Roman" w:hAnsi="Helvetica" w:cs="Times New Roman"/>
          <w:kern w:val="0"/>
          <w:lang w:eastAsia="pl-PL"/>
          <w14:ligatures w14:val="none"/>
        </w:rPr>
        <w:t>Piotr Trojan</w:t>
      </w:r>
      <w:r w:rsidRPr="008D36AD">
        <w:rPr>
          <w:rFonts w:ascii="Helvetica" w:eastAsia="Times New Roman" w:hAnsi="Helvetica" w:cs="Times New Roman"/>
          <w:kern w:val="0"/>
          <w:lang w:eastAsia="pl-PL"/>
          <w14:ligatures w14:val="none"/>
        </w:rPr>
        <w:t xml:space="preserve"> (</w:t>
      </w:r>
      <w:r>
        <w:rPr>
          <w:rFonts w:ascii="Helvetica" w:eastAsia="Times New Roman" w:hAnsi="Helvetica" w:cs="Times New Roman"/>
          <w:kern w:val="0"/>
          <w:lang w:eastAsia="pl-PL"/>
          <w14:ligatures w14:val="none"/>
        </w:rPr>
        <w:t xml:space="preserve">„25 lat niewinności. Historia Tomka Komendy”, </w:t>
      </w:r>
      <w:r w:rsidR="00793515">
        <w:rPr>
          <w:rFonts w:ascii="Helvetica" w:eastAsia="Times New Roman" w:hAnsi="Helvetica" w:cs="Times New Roman"/>
          <w:kern w:val="0"/>
          <w:lang w:eastAsia="pl-PL"/>
          <w14:ligatures w14:val="none"/>
        </w:rPr>
        <w:t xml:space="preserve">„Johnny”, Hiacynt”, </w:t>
      </w:r>
    </w:p>
    <w:p w14:paraId="4624C148" w14:textId="7E4019B2" w:rsidR="00A42BA8" w:rsidRPr="00A42BA8" w:rsidRDefault="00793515" w:rsidP="0079351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/>
        <w:jc w:val="both"/>
        <w:rPr>
          <w:rFonts w:ascii="Helvetica" w:hAnsi="Helvetica"/>
          <w:i/>
          <w:iCs/>
        </w:rPr>
      </w:pPr>
      <w:r>
        <w:rPr>
          <w:rFonts w:ascii="Helvetica" w:eastAsia="Times New Roman" w:hAnsi="Helvetica" w:cs="Times New Roman"/>
          <w:kern w:val="0"/>
          <w:lang w:eastAsia="pl-PL"/>
          <w14:ligatures w14:val="none"/>
        </w:rPr>
        <w:tab/>
      </w:r>
      <w:r>
        <w:rPr>
          <w:rFonts w:ascii="Helvetica" w:eastAsia="Times New Roman" w:hAnsi="Helvetica" w:cs="Times New Roman"/>
          <w:kern w:val="0"/>
          <w:lang w:eastAsia="pl-PL"/>
          <w14:ligatures w14:val="none"/>
        </w:rPr>
        <w:tab/>
      </w:r>
      <w:r w:rsidR="00A42BA8" w:rsidRPr="008D36AD">
        <w:rPr>
          <w:rFonts w:ascii="Helvetica" w:eastAsia="Times New Roman" w:hAnsi="Helvetica" w:cs="Times New Roman"/>
          <w:kern w:val="0"/>
          <w:lang w:eastAsia="pl-PL"/>
          <w14:ligatures w14:val="none"/>
        </w:rPr>
        <w:t>„</w:t>
      </w:r>
      <w:r w:rsidR="00A42BA8">
        <w:rPr>
          <w:rFonts w:ascii="Helvetica" w:eastAsia="Times New Roman" w:hAnsi="Helvetica" w:cs="Times New Roman"/>
          <w:kern w:val="0"/>
          <w:lang w:eastAsia="pl-PL"/>
          <w14:ligatures w14:val="none"/>
        </w:rPr>
        <w:t>Ukryta sieć</w:t>
      </w:r>
      <w:r w:rsidR="00A42BA8" w:rsidRPr="008D36AD">
        <w:rPr>
          <w:rFonts w:ascii="Helvetica" w:eastAsia="Times New Roman" w:hAnsi="Helvetica" w:cs="Times New Roman"/>
          <w:kern w:val="0"/>
          <w:lang w:eastAsia="pl-PL"/>
          <w14:ligatures w14:val="none"/>
        </w:rPr>
        <w:t>”</w:t>
      </w:r>
      <w:r>
        <w:rPr>
          <w:rFonts w:ascii="Helvetica" w:eastAsia="Times New Roman" w:hAnsi="Helvetica" w:cs="Times New Roman"/>
          <w:kern w:val="0"/>
          <w:lang w:eastAsia="pl-PL"/>
          <w14:ligatures w14:val="none"/>
        </w:rPr>
        <w:t>, „Rojst” - serial</w:t>
      </w:r>
      <w:r w:rsidR="00A42BA8" w:rsidRPr="00A42BA8">
        <w:rPr>
          <w:rFonts w:ascii="Helvetica" w:eastAsia="Times New Roman" w:hAnsi="Helvetica" w:cs="Times New Roman"/>
          <w:kern w:val="0"/>
          <w:lang w:eastAsia="pl-PL"/>
          <w14:ligatures w14:val="none"/>
        </w:rPr>
        <w:t>)</w:t>
      </w:r>
    </w:p>
    <w:p w14:paraId="1BB833DC" w14:textId="77777777" w:rsidR="00793515" w:rsidRDefault="00A42BA8" w:rsidP="00A42BA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 w:hanging="330"/>
        <w:jc w:val="both"/>
        <w:rPr>
          <w:rFonts w:ascii="Helvetica" w:hAnsi="Helvetica"/>
        </w:rPr>
      </w:pPr>
      <w:r>
        <w:rPr>
          <w:rFonts w:ascii="Helvetica" w:hAnsi="Helvetica"/>
        </w:rPr>
        <w:t>Dorota Kolak</w:t>
      </w:r>
      <w:r w:rsidRPr="008D36AD">
        <w:rPr>
          <w:rFonts w:ascii="Helvetica" w:hAnsi="Helvetica"/>
        </w:rPr>
        <w:t xml:space="preserve"> </w:t>
      </w:r>
      <w:r w:rsidRPr="00793515">
        <w:rPr>
          <w:rFonts w:ascii="Helvetica" w:hAnsi="Helvetica"/>
        </w:rPr>
        <w:t>(„</w:t>
      </w:r>
      <w:r w:rsidR="00793515" w:rsidRPr="00793515">
        <w:rPr>
          <w:rFonts w:ascii="Helvetica" w:hAnsi="Helvetica"/>
        </w:rPr>
        <w:t>Za duży na bajki</w:t>
      </w:r>
      <w:r w:rsidRPr="00793515">
        <w:rPr>
          <w:rFonts w:ascii="Helvetica" w:hAnsi="Helvetica"/>
        </w:rPr>
        <w:t>”, „</w:t>
      </w:r>
      <w:r w:rsidR="00793515">
        <w:rPr>
          <w:rFonts w:ascii="Helvetica" w:hAnsi="Helvetica"/>
        </w:rPr>
        <w:t>Uwierz w Mikołaja</w:t>
      </w:r>
      <w:r w:rsidRPr="00793515">
        <w:rPr>
          <w:rFonts w:ascii="Helvetica" w:hAnsi="Helvetica"/>
        </w:rPr>
        <w:t>”</w:t>
      </w:r>
      <w:r w:rsidR="00793515">
        <w:rPr>
          <w:rFonts w:ascii="Helvetica" w:hAnsi="Helvetica"/>
        </w:rPr>
        <w:t xml:space="preserve">, „Zabawa zabawa”, </w:t>
      </w:r>
    </w:p>
    <w:p w14:paraId="0271A864" w14:textId="60B661AE" w:rsidR="00A42BA8" w:rsidRPr="00A42BA8" w:rsidRDefault="00793515" w:rsidP="0079351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/>
        <w:jc w:val="both"/>
        <w:rPr>
          <w:rFonts w:ascii="Helvetica" w:hAnsi="Helvetica"/>
        </w:rPr>
      </w:pPr>
      <w:r>
        <w:rPr>
          <w:rFonts w:ascii="Helvetica" w:hAnsi="Helvetica"/>
        </w:rPr>
        <w:tab/>
      </w:r>
      <w:r>
        <w:rPr>
          <w:rFonts w:ascii="Helvetica" w:hAnsi="Helvetica"/>
        </w:rPr>
        <w:tab/>
        <w:t xml:space="preserve">  „Najmro. Kocha, kradnie, szanuje”, „Plan B”</w:t>
      </w:r>
      <w:r w:rsidR="00A42BA8" w:rsidRPr="00793515">
        <w:rPr>
          <w:rFonts w:ascii="Helvetica" w:hAnsi="Helvetica"/>
        </w:rPr>
        <w:t>)</w:t>
      </w:r>
    </w:p>
    <w:p w14:paraId="4A070C82" w14:textId="77777777" w:rsidR="00793515" w:rsidRDefault="00A42BA8" w:rsidP="00A42BA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 w:hanging="330"/>
        <w:jc w:val="both"/>
        <w:rPr>
          <w:rFonts w:ascii="Helvetica" w:hAnsi="Helvetica"/>
        </w:rPr>
      </w:pPr>
      <w:r>
        <w:rPr>
          <w:rFonts w:ascii="Helvetica" w:hAnsi="Helvetica"/>
        </w:rPr>
        <w:t>Krzysztof Stelmaszyk („</w:t>
      </w:r>
      <w:r w:rsidR="00793515">
        <w:rPr>
          <w:rFonts w:ascii="Helvetica" w:hAnsi="Helvetica"/>
        </w:rPr>
        <w:t xml:space="preserve">Plan B”, „Testosteron”, „Vinci 2”, „Listy do M. 2”, </w:t>
      </w:r>
    </w:p>
    <w:p w14:paraId="1EEE575F" w14:textId="48CEC697" w:rsidR="00A42BA8" w:rsidRDefault="00793515" w:rsidP="0079351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/>
        <w:jc w:val="both"/>
        <w:rPr>
          <w:rFonts w:ascii="Helvetica" w:hAnsi="Helvetica"/>
        </w:rPr>
      </w:pPr>
      <w:r>
        <w:rPr>
          <w:rFonts w:ascii="Helvetica" w:hAnsi="Helvetica"/>
        </w:rPr>
        <w:tab/>
      </w:r>
      <w:r>
        <w:rPr>
          <w:rFonts w:ascii="Helvetica" w:hAnsi="Helvetica"/>
        </w:rPr>
        <w:tab/>
      </w:r>
      <w:r>
        <w:rPr>
          <w:rFonts w:ascii="Helvetica" w:hAnsi="Helvetica"/>
        </w:rPr>
        <w:tab/>
        <w:t xml:space="preserve">     „Miasto 44”, „Wkręceni”, „Och, Karol 2”)</w:t>
      </w:r>
    </w:p>
    <w:p w14:paraId="7821258A" w14:textId="77777777" w:rsidR="00966ACB" w:rsidRDefault="00A42BA8" w:rsidP="00A42BA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 w:hanging="330"/>
        <w:jc w:val="both"/>
        <w:rPr>
          <w:rFonts w:ascii="Helvetica" w:hAnsi="Helvetica"/>
        </w:rPr>
      </w:pPr>
      <w:r>
        <w:rPr>
          <w:rFonts w:ascii="Helvetica" w:hAnsi="Helvetica"/>
        </w:rPr>
        <w:t>Barbara Wypych („</w:t>
      </w:r>
      <w:r w:rsidR="00793515">
        <w:rPr>
          <w:rFonts w:ascii="Helvetica" w:hAnsi="Helvetica"/>
        </w:rPr>
        <w:t>Matki pingwinów” – serial, „Sonata”, „</w:t>
      </w:r>
      <w:r w:rsidR="00966ACB">
        <w:rPr>
          <w:rFonts w:ascii="Helvetica" w:hAnsi="Helvetica"/>
        </w:rPr>
        <w:t xml:space="preserve">Rojst” – serial, </w:t>
      </w:r>
    </w:p>
    <w:p w14:paraId="72DFAD7A" w14:textId="55AC77D7" w:rsidR="00A42BA8" w:rsidRPr="008D36AD" w:rsidRDefault="00966ACB" w:rsidP="00966ACB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/>
        <w:jc w:val="both"/>
        <w:rPr>
          <w:rFonts w:ascii="Helvetica" w:hAnsi="Helvetica"/>
        </w:rPr>
      </w:pPr>
      <w:r>
        <w:rPr>
          <w:rFonts w:ascii="Helvetica" w:hAnsi="Helvetica"/>
        </w:rPr>
        <w:tab/>
      </w:r>
      <w:r>
        <w:rPr>
          <w:rFonts w:ascii="Helvetica" w:hAnsi="Helvetica"/>
        </w:rPr>
        <w:tab/>
      </w:r>
      <w:r>
        <w:rPr>
          <w:rFonts w:ascii="Helvetica" w:hAnsi="Helvetica"/>
        </w:rPr>
        <w:tab/>
        <w:t>„Kruk” – serial, „Powidoki”, „Lęk”)</w:t>
      </w:r>
    </w:p>
    <w:p w14:paraId="674AE6BE" w14:textId="77777777" w:rsidR="00A42BA8" w:rsidRDefault="00A42BA8" w:rsidP="00A42B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Helvetica" w:hAnsi="Helvetica"/>
          <w:b/>
          <w:bCs/>
        </w:rPr>
      </w:pPr>
    </w:p>
    <w:p w14:paraId="5D55A452" w14:textId="6B81A2AE" w:rsidR="00A42BA8" w:rsidRPr="008D36AD" w:rsidRDefault="00A42BA8" w:rsidP="00A42B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Helvetica" w:hAnsi="Helvetica"/>
        </w:rPr>
      </w:pPr>
      <w:r w:rsidRPr="008D36AD">
        <w:rPr>
          <w:rFonts w:ascii="Helvetica" w:hAnsi="Helvetica"/>
          <w:b/>
          <w:bCs/>
        </w:rPr>
        <w:t>Gatunek:</w:t>
      </w:r>
      <w:r w:rsidRPr="008D36AD">
        <w:rPr>
          <w:rFonts w:ascii="Helvetica" w:hAnsi="Helvetica"/>
        </w:rPr>
        <w:t xml:space="preserve"> komedi</w:t>
      </w:r>
      <w:r>
        <w:rPr>
          <w:rFonts w:ascii="Helvetica" w:hAnsi="Helvetica"/>
        </w:rPr>
        <w:t>a</w:t>
      </w:r>
    </w:p>
    <w:p w14:paraId="398DCD23" w14:textId="77777777" w:rsidR="00A42BA8" w:rsidRPr="008D36AD" w:rsidRDefault="00A42BA8" w:rsidP="00A42B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Helvetica" w:hAnsi="Helvetica"/>
        </w:rPr>
      </w:pPr>
      <w:r w:rsidRPr="008D36AD">
        <w:rPr>
          <w:rFonts w:ascii="Helvetica" w:hAnsi="Helvetica"/>
          <w:b/>
          <w:bCs/>
        </w:rPr>
        <w:t>Produkcja:</w:t>
      </w:r>
      <w:r w:rsidRPr="008D36AD">
        <w:rPr>
          <w:rFonts w:ascii="Helvetica" w:hAnsi="Helvetica"/>
        </w:rPr>
        <w:t xml:space="preserve"> Polska 2026</w:t>
      </w:r>
    </w:p>
    <w:p w14:paraId="10037F0D" w14:textId="77777777" w:rsidR="00A42BA8" w:rsidRPr="008D36AD" w:rsidRDefault="00A42BA8" w:rsidP="00A42B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Helvetica" w:hAnsi="Helvetica"/>
        </w:rPr>
      </w:pPr>
      <w:r w:rsidRPr="008D36AD">
        <w:rPr>
          <w:rFonts w:ascii="Helvetica" w:hAnsi="Helvetica"/>
          <w:b/>
          <w:bCs/>
        </w:rPr>
        <w:t>Dystrybucja w Polsce:</w:t>
      </w:r>
      <w:r w:rsidRPr="008D36AD">
        <w:rPr>
          <w:rFonts w:ascii="Helvetica" w:hAnsi="Helvetica"/>
        </w:rPr>
        <w:t xml:space="preserve"> Monolith Films</w:t>
      </w:r>
    </w:p>
    <w:p w14:paraId="43C0A56C" w14:textId="77777777" w:rsidR="00A42BA8" w:rsidRPr="008D36AD" w:rsidRDefault="00A42BA8" w:rsidP="00A42BA8">
      <w:pPr>
        <w:jc w:val="both"/>
        <w:rPr>
          <w:rFonts w:ascii="Helvetica" w:hAnsi="Helvetica" w:cstheme="majorHAnsi"/>
          <w:u w:val="single"/>
        </w:rPr>
      </w:pPr>
    </w:p>
    <w:p w14:paraId="77B3BA6F" w14:textId="77777777" w:rsidR="00443DFF" w:rsidRPr="00443DFF" w:rsidRDefault="00443DFF" w:rsidP="00443DFF">
      <w:pPr>
        <w:rPr>
          <w:rFonts w:ascii="Helvetica" w:hAnsi="Helvetica"/>
          <w:b/>
          <w:bCs/>
        </w:rPr>
      </w:pPr>
      <w:r w:rsidRPr="00443DFF">
        <w:rPr>
          <w:rFonts w:ascii="Helvetica" w:hAnsi="Helvetica"/>
          <w:b/>
          <w:bCs/>
        </w:rPr>
        <w:t>Życiowa komedia w gwiazdorskiej obsadzie o kobiecie wyzwolonej… od męża, kariery i pieniędzy.</w:t>
      </w:r>
    </w:p>
    <w:p w14:paraId="5480AFA7" w14:textId="77777777" w:rsidR="00832211" w:rsidRPr="00443DFF" w:rsidRDefault="00832211">
      <w:pPr>
        <w:rPr>
          <w:rFonts w:ascii="Helvetica" w:hAnsi="Helvetica"/>
          <w:b/>
          <w:bCs/>
        </w:rPr>
      </w:pPr>
    </w:p>
    <w:p w14:paraId="067284F5" w14:textId="62DD93EB" w:rsidR="00832211" w:rsidRPr="00443DFF" w:rsidRDefault="00832211">
      <w:pPr>
        <w:rPr>
          <w:rFonts w:ascii="Helvetica" w:hAnsi="Helvetica"/>
          <w:b/>
          <w:bCs/>
        </w:rPr>
      </w:pPr>
      <w:r w:rsidRPr="00443DFF">
        <w:rPr>
          <w:rFonts w:ascii="Helvetica" w:hAnsi="Helvetica"/>
          <w:b/>
          <w:bCs/>
        </w:rPr>
        <w:t>Myślicie, że łatwo jest być nowoczesną kobietą? Pomyślcie jeszcze raz.</w:t>
      </w:r>
    </w:p>
    <w:p w14:paraId="024B2D60" w14:textId="77777777" w:rsidR="00832211" w:rsidRPr="00443DFF" w:rsidRDefault="00832211">
      <w:pPr>
        <w:rPr>
          <w:rFonts w:ascii="Helvetica" w:hAnsi="Helvetica"/>
          <w:b/>
          <w:bCs/>
        </w:rPr>
      </w:pPr>
    </w:p>
    <w:p w14:paraId="3C701CAC" w14:textId="5A6E125A" w:rsidR="00832211" w:rsidRPr="00443DFF" w:rsidRDefault="00832211">
      <w:pPr>
        <w:rPr>
          <w:rFonts w:ascii="Helvetica" w:hAnsi="Helvetica"/>
          <w:b/>
          <w:bCs/>
        </w:rPr>
      </w:pPr>
      <w:r w:rsidRPr="00443DFF">
        <w:rPr>
          <w:rFonts w:ascii="Helvetica" w:hAnsi="Helvetica"/>
          <w:b/>
          <w:bCs/>
        </w:rPr>
        <w:t>Mąż się nie sprawdził. Kariera w gruzach. Doras</w:t>
      </w:r>
      <w:r w:rsidR="00877C4A" w:rsidRPr="00443DFF">
        <w:rPr>
          <w:rFonts w:ascii="Helvetica" w:hAnsi="Helvetica"/>
          <w:b/>
          <w:bCs/>
        </w:rPr>
        <w:t>ta</w:t>
      </w:r>
      <w:r w:rsidRPr="00443DFF">
        <w:rPr>
          <w:rFonts w:ascii="Helvetica" w:hAnsi="Helvetica"/>
          <w:b/>
          <w:bCs/>
        </w:rPr>
        <w:t>j</w:t>
      </w:r>
      <w:r w:rsidR="00877C4A" w:rsidRPr="00443DFF">
        <w:rPr>
          <w:rFonts w:ascii="Helvetica" w:hAnsi="Helvetica"/>
          <w:b/>
          <w:bCs/>
        </w:rPr>
        <w:t>ą</w:t>
      </w:r>
      <w:r w:rsidRPr="00443DFF">
        <w:rPr>
          <w:rFonts w:ascii="Helvetica" w:hAnsi="Helvetica"/>
          <w:b/>
          <w:bCs/>
        </w:rPr>
        <w:t>ca córka na okrągło obrażona. To świetny moment, żeby zacząć wreszcie żyć.</w:t>
      </w:r>
    </w:p>
    <w:p w14:paraId="4E9F4B54" w14:textId="77777777" w:rsidR="00832211" w:rsidRPr="00443DFF" w:rsidRDefault="00832211">
      <w:pPr>
        <w:rPr>
          <w:rFonts w:ascii="Helvetica" w:hAnsi="Helvetica"/>
          <w:b/>
          <w:bCs/>
        </w:rPr>
      </w:pPr>
    </w:p>
    <w:p w14:paraId="4C1344DE" w14:textId="407B5568" w:rsidR="00877C4A" w:rsidRPr="00443DFF" w:rsidRDefault="00877C4A">
      <w:pPr>
        <w:rPr>
          <w:rFonts w:ascii="Helvetica" w:hAnsi="Helvetica"/>
          <w:b/>
          <w:bCs/>
        </w:rPr>
      </w:pPr>
      <w:r w:rsidRPr="00443DFF">
        <w:rPr>
          <w:rFonts w:ascii="Helvetica" w:hAnsi="Helvetica"/>
          <w:b/>
          <w:bCs/>
        </w:rPr>
        <w:t>Komediowy małżeński rollercoaster wyreżyserowany przez … małżeństwo.</w:t>
      </w:r>
    </w:p>
    <w:p w14:paraId="43AF9648" w14:textId="77777777" w:rsidR="00877C4A" w:rsidRPr="00443DFF" w:rsidRDefault="00877C4A">
      <w:pPr>
        <w:rPr>
          <w:rFonts w:ascii="Helvetica" w:hAnsi="Helvetica"/>
          <w:b/>
          <w:bCs/>
        </w:rPr>
      </w:pPr>
    </w:p>
    <w:p w14:paraId="27287334" w14:textId="2C96A458" w:rsidR="00877C4A" w:rsidRPr="00443DFF" w:rsidRDefault="00877C4A">
      <w:pPr>
        <w:rPr>
          <w:rFonts w:ascii="Helvetica" w:hAnsi="Helvetica"/>
          <w:b/>
          <w:bCs/>
        </w:rPr>
      </w:pPr>
      <w:r w:rsidRPr="00443DFF">
        <w:rPr>
          <w:rFonts w:ascii="Helvetica" w:hAnsi="Helvetica"/>
          <w:b/>
          <w:bCs/>
        </w:rPr>
        <w:t>Błyskotliwa komedia dla poszukujących kobiet i pogubionych facetów… albo odwrotnie.</w:t>
      </w:r>
    </w:p>
    <w:p w14:paraId="201F8915" w14:textId="4504234B" w:rsidR="000B1AC5" w:rsidRPr="00A42BA8" w:rsidRDefault="00832211">
      <w:pPr>
        <w:rPr>
          <w:rFonts w:ascii="Helvetica" w:hAnsi="Helvetica"/>
        </w:rPr>
      </w:pPr>
      <w:r w:rsidRPr="00A42BA8">
        <w:rPr>
          <w:rFonts w:ascii="Helvetica" w:hAnsi="Helvetica"/>
        </w:rPr>
        <w:t xml:space="preserve"> </w:t>
      </w:r>
    </w:p>
    <w:p w14:paraId="01DF0EBD" w14:textId="77777777" w:rsidR="00D27DA8" w:rsidRDefault="00D27DA8">
      <w:pPr>
        <w:rPr>
          <w:rFonts w:ascii="Helvetica" w:hAnsi="Helvetica"/>
        </w:rPr>
      </w:pPr>
      <w:r>
        <w:rPr>
          <w:rFonts w:ascii="Helvetica" w:hAnsi="Helvetica"/>
        </w:rPr>
        <w:t>OPIS SKRÓCONY:</w:t>
      </w:r>
    </w:p>
    <w:p w14:paraId="257811DC" w14:textId="77777777" w:rsidR="00D27DA8" w:rsidRDefault="000B1AC5">
      <w:pPr>
        <w:rPr>
          <w:rFonts w:ascii="Helvetica" w:hAnsi="Helvetica"/>
        </w:rPr>
      </w:pPr>
      <w:r w:rsidRPr="00A42BA8">
        <w:rPr>
          <w:rFonts w:ascii="Helvetica" w:hAnsi="Helvetica"/>
        </w:rPr>
        <w:t xml:space="preserve">Anka to ma fajne życie. Kochający mąż, udane dzieci, </w:t>
      </w:r>
      <w:r w:rsidR="00C00B8E">
        <w:rPr>
          <w:rFonts w:ascii="Helvetica" w:hAnsi="Helvetica"/>
        </w:rPr>
        <w:t>dobra</w:t>
      </w:r>
      <w:r w:rsidRPr="00A42BA8">
        <w:rPr>
          <w:rFonts w:ascii="Helvetica" w:hAnsi="Helvetica"/>
        </w:rPr>
        <w:t xml:space="preserve"> praca i świetne mieszkanie </w:t>
      </w:r>
      <w:r w:rsidR="00A42BA8" w:rsidRPr="00A42BA8">
        <w:rPr>
          <w:rFonts w:ascii="Helvetica" w:hAnsi="Helvetica"/>
        </w:rPr>
        <w:t>w centrum</w:t>
      </w:r>
      <w:r w:rsidRPr="00A42BA8">
        <w:rPr>
          <w:rFonts w:ascii="Helvetica" w:hAnsi="Helvetica"/>
        </w:rPr>
        <w:t xml:space="preserve">. Co może pójść nie tak? </w:t>
      </w:r>
    </w:p>
    <w:p w14:paraId="035196ED" w14:textId="77777777" w:rsidR="00D27DA8" w:rsidRDefault="00D27DA8">
      <w:pPr>
        <w:rPr>
          <w:rFonts w:ascii="Helvetica" w:hAnsi="Helvetica"/>
        </w:rPr>
      </w:pPr>
    </w:p>
    <w:p w14:paraId="63FF8130" w14:textId="4A253EAA" w:rsidR="00D27DA8" w:rsidRDefault="00D27DA8">
      <w:pPr>
        <w:rPr>
          <w:rFonts w:ascii="Helvetica" w:hAnsi="Helvetica"/>
        </w:rPr>
      </w:pPr>
      <w:r>
        <w:rPr>
          <w:rFonts w:ascii="Helvetica" w:hAnsi="Helvetica"/>
        </w:rPr>
        <w:t>OPIS PEŁNY:</w:t>
      </w:r>
    </w:p>
    <w:p w14:paraId="12BEA4CF" w14:textId="46701115" w:rsidR="00877C4A" w:rsidRPr="007D5116" w:rsidRDefault="00D27DA8">
      <w:pPr>
        <w:rPr>
          <w:rFonts w:ascii="Helvetica" w:hAnsi="Helvetica"/>
        </w:rPr>
      </w:pPr>
      <w:r w:rsidRPr="00A42BA8">
        <w:rPr>
          <w:rFonts w:ascii="Helvetica" w:hAnsi="Helvetica"/>
        </w:rPr>
        <w:t xml:space="preserve">Anka to ma fajne życie. Kochający mąż, udane dzieci, </w:t>
      </w:r>
      <w:r>
        <w:rPr>
          <w:rFonts w:ascii="Helvetica" w:hAnsi="Helvetica"/>
        </w:rPr>
        <w:t>dobra</w:t>
      </w:r>
      <w:r w:rsidRPr="00A42BA8">
        <w:rPr>
          <w:rFonts w:ascii="Helvetica" w:hAnsi="Helvetica"/>
        </w:rPr>
        <w:t xml:space="preserve"> praca i świetne mieszkanie w centrum. Co może pójść nie tak? </w:t>
      </w:r>
      <w:r w:rsidR="000B1AC5" w:rsidRPr="00A42BA8">
        <w:rPr>
          <w:rFonts w:ascii="Helvetica" w:hAnsi="Helvetica"/>
        </w:rPr>
        <w:t xml:space="preserve">Na przykład… wszystko. Mąż zdradza, praca odchodzi, dzieci mają humory, a mieszkaniem interesuje się komornik. Przed Anką zaskakująco prosty wybór: albo położy się i umrze z rozpaczy </w:t>
      </w:r>
      <w:r w:rsidR="003F373E">
        <w:rPr>
          <w:rFonts w:ascii="Helvetica" w:hAnsi="Helvetica"/>
        </w:rPr>
        <w:t>albo</w:t>
      </w:r>
      <w:r w:rsidR="006B4DFD" w:rsidRPr="00A42BA8">
        <w:rPr>
          <w:rFonts w:ascii="Helvetica" w:hAnsi="Helvetica"/>
        </w:rPr>
        <w:t xml:space="preserve"> </w:t>
      </w:r>
      <w:r w:rsidR="000B1AC5" w:rsidRPr="00A42BA8">
        <w:rPr>
          <w:rFonts w:ascii="Helvetica" w:hAnsi="Helvetica"/>
        </w:rPr>
        <w:t>zacznie wreszcie żyć! Na własnych warunkach, według swojego widzimisię i na pełnej petardzie.</w:t>
      </w:r>
      <w:r w:rsidR="006B4DFD" w:rsidRPr="00A42BA8">
        <w:rPr>
          <w:rFonts w:ascii="Helvetica" w:hAnsi="Helvetica"/>
        </w:rPr>
        <w:t xml:space="preserve"> W dobie recyclingu atrakcyjna panna z odzysku ma wielką przyszłość. Wystarczy, że się trochę ogarnie, opędzi od nadopiekuńczej matki, </w:t>
      </w:r>
      <w:r w:rsidR="006B4DFD" w:rsidRPr="00A42BA8">
        <w:rPr>
          <w:rFonts w:ascii="Helvetica" w:hAnsi="Helvetica"/>
        </w:rPr>
        <w:lastRenderedPageBreak/>
        <w:t xml:space="preserve">dogada z dziećmi i znajdzie </w:t>
      </w:r>
      <w:r w:rsidR="007E01AC" w:rsidRPr="00A42BA8">
        <w:rPr>
          <w:rFonts w:ascii="Helvetica" w:hAnsi="Helvetica"/>
        </w:rPr>
        <w:t>nowy pomysł na siebie</w:t>
      </w:r>
      <w:r w:rsidR="006B4DFD" w:rsidRPr="00A42BA8">
        <w:rPr>
          <w:rFonts w:ascii="Helvetica" w:hAnsi="Helvetica"/>
        </w:rPr>
        <w:t>.</w:t>
      </w:r>
      <w:r w:rsidR="007E01AC" w:rsidRPr="00A42BA8">
        <w:rPr>
          <w:rFonts w:ascii="Helvetica" w:hAnsi="Helvetica"/>
        </w:rPr>
        <w:t xml:space="preserve"> A uwierzcie, że pomysłów akurat Ance nie brakuje!</w:t>
      </w:r>
      <w:r w:rsidR="003F373E">
        <w:rPr>
          <w:rFonts w:ascii="Helvetica" w:hAnsi="Helvetica"/>
        </w:rPr>
        <w:t xml:space="preserve"> Garść odwagi, mnóstwo wiary w siebie, szczypta niezależności i </w:t>
      </w:r>
      <w:r w:rsidR="007D5116">
        <w:rPr>
          <w:rFonts w:ascii="Helvetica" w:hAnsi="Helvetica"/>
        </w:rPr>
        <w:t>ocean</w:t>
      </w:r>
      <w:r w:rsidR="003F373E">
        <w:rPr>
          <w:rFonts w:ascii="Helvetica" w:hAnsi="Helvetica"/>
        </w:rPr>
        <w:t xml:space="preserve"> poczucia humoru – to jest przepis na nową Ankę!</w:t>
      </w:r>
    </w:p>
    <w:sectPr w:rsidR="00877C4A" w:rsidRPr="007D51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8F2E62"/>
    <w:multiLevelType w:val="multilevel"/>
    <w:tmpl w:val="4EB03BF0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color w:val="000000"/>
        <w:position w:val="0"/>
        <w:sz w:val="22"/>
        <w:szCs w:val="22"/>
        <w:u w:color="000000"/>
        <w:rtl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color w:val="000000"/>
        <w:position w:val="0"/>
        <w:sz w:val="24"/>
        <w:szCs w:val="24"/>
        <w:u w:color="000000"/>
        <w:rtl w:val="0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color w:val="000000"/>
        <w:position w:val="0"/>
        <w:sz w:val="24"/>
        <w:szCs w:val="24"/>
        <w:u w:color="000000"/>
        <w:rtl w:val="0"/>
      </w:rPr>
    </w:lvl>
    <w:lvl w:ilvl="3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color w:val="000000"/>
        <w:position w:val="0"/>
        <w:sz w:val="24"/>
        <w:szCs w:val="24"/>
        <w:u w:color="000000"/>
        <w:rtl w:val="0"/>
      </w:rPr>
    </w:lvl>
    <w:lvl w:ilvl="4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color w:val="000000"/>
        <w:position w:val="0"/>
        <w:sz w:val="24"/>
        <w:szCs w:val="24"/>
        <w:u w:color="000000"/>
        <w:rtl w:val="0"/>
      </w:rPr>
    </w:lvl>
    <w:lvl w:ilvl="5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color w:val="000000"/>
        <w:position w:val="0"/>
        <w:sz w:val="24"/>
        <w:szCs w:val="24"/>
        <w:u w:color="000000"/>
        <w:rtl w:val="0"/>
      </w:rPr>
    </w:lvl>
    <w:lvl w:ilvl="6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color w:val="000000"/>
        <w:position w:val="0"/>
        <w:sz w:val="24"/>
        <w:szCs w:val="24"/>
        <w:u w:color="000000"/>
        <w:rtl w:val="0"/>
      </w:rPr>
    </w:lvl>
    <w:lvl w:ilvl="7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color w:val="000000"/>
        <w:position w:val="0"/>
        <w:sz w:val="24"/>
        <w:szCs w:val="24"/>
        <w:u w:color="000000"/>
        <w:rtl w:val="0"/>
      </w:rPr>
    </w:lvl>
    <w:lvl w:ilvl="8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color w:val="000000"/>
        <w:position w:val="0"/>
        <w:sz w:val="24"/>
        <w:szCs w:val="24"/>
        <w:u w:color="000000"/>
        <w:rtl w:val="0"/>
      </w:rPr>
    </w:lvl>
  </w:abstractNum>
  <w:abstractNum w:abstractNumId="1" w15:restartNumberingAfterBreak="0">
    <w:nsid w:val="75C4339C"/>
    <w:multiLevelType w:val="multilevel"/>
    <w:tmpl w:val="589CB990"/>
    <w:lvl w:ilvl="0">
      <w:numFmt w:val="bullet"/>
      <w:lvlText w:val="•"/>
      <w:lvlJc w:val="left"/>
      <w:pPr>
        <w:tabs>
          <w:tab w:val="num" w:pos="1050"/>
        </w:tabs>
        <w:ind w:left="1050" w:hanging="360"/>
      </w:pPr>
      <w:rPr>
        <w:color w:val="000000"/>
        <w:position w:val="0"/>
        <w:sz w:val="22"/>
        <w:szCs w:val="22"/>
        <w:u w:color="000000"/>
        <w:rtl w:val="0"/>
      </w:rPr>
    </w:lvl>
    <w:lvl w:ilvl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color w:val="000000"/>
        <w:position w:val="0"/>
        <w:sz w:val="24"/>
        <w:szCs w:val="24"/>
        <w:u w:color="000000"/>
        <w:rtl w:val="0"/>
      </w:rPr>
    </w:lvl>
    <w:lvl w:ilvl="2">
      <w:start w:val="1"/>
      <w:numFmt w:val="bullet"/>
      <w:lvlText w:val="▪"/>
      <w:lvlJc w:val="left"/>
      <w:pPr>
        <w:tabs>
          <w:tab w:val="num" w:pos="2490"/>
        </w:tabs>
        <w:ind w:left="2490" w:hanging="360"/>
      </w:pPr>
      <w:rPr>
        <w:color w:val="000000"/>
        <w:position w:val="0"/>
        <w:sz w:val="24"/>
        <w:szCs w:val="24"/>
        <w:u w:color="000000"/>
        <w:rtl w:val="0"/>
      </w:rPr>
    </w:lvl>
    <w:lvl w:ilvl="3">
      <w:start w:val="1"/>
      <w:numFmt w:val="bullet"/>
      <w:lvlText w:val="▪"/>
      <w:lvlJc w:val="left"/>
      <w:pPr>
        <w:tabs>
          <w:tab w:val="num" w:pos="3210"/>
        </w:tabs>
        <w:ind w:left="3210" w:hanging="360"/>
      </w:pPr>
      <w:rPr>
        <w:color w:val="000000"/>
        <w:position w:val="0"/>
        <w:sz w:val="24"/>
        <w:szCs w:val="24"/>
        <w:u w:color="000000"/>
        <w:rtl w:val="0"/>
      </w:rPr>
    </w:lvl>
    <w:lvl w:ilvl="4">
      <w:start w:val="1"/>
      <w:numFmt w:val="bullet"/>
      <w:lvlText w:val="▪"/>
      <w:lvlJc w:val="left"/>
      <w:pPr>
        <w:tabs>
          <w:tab w:val="num" w:pos="3930"/>
        </w:tabs>
        <w:ind w:left="3930" w:hanging="360"/>
      </w:pPr>
      <w:rPr>
        <w:color w:val="000000"/>
        <w:position w:val="0"/>
        <w:sz w:val="24"/>
        <w:szCs w:val="24"/>
        <w:u w:color="000000"/>
        <w:rtl w:val="0"/>
      </w:rPr>
    </w:lvl>
    <w:lvl w:ilvl="5">
      <w:start w:val="1"/>
      <w:numFmt w:val="bullet"/>
      <w:lvlText w:val="▪"/>
      <w:lvlJc w:val="left"/>
      <w:pPr>
        <w:tabs>
          <w:tab w:val="num" w:pos="4650"/>
        </w:tabs>
        <w:ind w:left="4650" w:hanging="360"/>
      </w:pPr>
      <w:rPr>
        <w:color w:val="000000"/>
        <w:position w:val="0"/>
        <w:sz w:val="24"/>
        <w:szCs w:val="24"/>
        <w:u w:color="000000"/>
        <w:rtl w:val="0"/>
      </w:rPr>
    </w:lvl>
    <w:lvl w:ilvl="6">
      <w:start w:val="1"/>
      <w:numFmt w:val="bullet"/>
      <w:lvlText w:val="▪"/>
      <w:lvlJc w:val="left"/>
      <w:pPr>
        <w:tabs>
          <w:tab w:val="num" w:pos="5370"/>
        </w:tabs>
        <w:ind w:left="5370" w:hanging="360"/>
      </w:pPr>
      <w:rPr>
        <w:color w:val="000000"/>
        <w:position w:val="0"/>
        <w:sz w:val="24"/>
        <w:szCs w:val="24"/>
        <w:u w:color="000000"/>
        <w:rtl w:val="0"/>
      </w:rPr>
    </w:lvl>
    <w:lvl w:ilvl="7">
      <w:start w:val="1"/>
      <w:numFmt w:val="bullet"/>
      <w:lvlText w:val="▪"/>
      <w:lvlJc w:val="left"/>
      <w:pPr>
        <w:tabs>
          <w:tab w:val="num" w:pos="6090"/>
        </w:tabs>
        <w:ind w:left="6090" w:hanging="360"/>
      </w:pPr>
      <w:rPr>
        <w:color w:val="000000"/>
        <w:position w:val="0"/>
        <w:sz w:val="24"/>
        <w:szCs w:val="24"/>
        <w:u w:color="000000"/>
        <w:rtl w:val="0"/>
      </w:rPr>
    </w:lvl>
    <w:lvl w:ilvl="8">
      <w:start w:val="1"/>
      <w:numFmt w:val="bullet"/>
      <w:lvlText w:val="▪"/>
      <w:lvlJc w:val="left"/>
      <w:pPr>
        <w:tabs>
          <w:tab w:val="num" w:pos="6810"/>
        </w:tabs>
        <w:ind w:left="6810" w:hanging="360"/>
      </w:pPr>
      <w:rPr>
        <w:color w:val="000000"/>
        <w:position w:val="0"/>
        <w:sz w:val="24"/>
        <w:szCs w:val="24"/>
        <w:u w:color="000000"/>
        <w:rtl w:val="0"/>
      </w:rPr>
    </w:lvl>
  </w:abstractNum>
  <w:num w:numId="1" w16cid:durableId="90704935">
    <w:abstractNumId w:val="0"/>
  </w:num>
  <w:num w:numId="2" w16cid:durableId="11989341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217"/>
    <w:rsid w:val="000B1AC5"/>
    <w:rsid w:val="000B2BB2"/>
    <w:rsid w:val="001A5B29"/>
    <w:rsid w:val="003F373E"/>
    <w:rsid w:val="00443DFF"/>
    <w:rsid w:val="004B2876"/>
    <w:rsid w:val="005135D9"/>
    <w:rsid w:val="005B21B6"/>
    <w:rsid w:val="00667ACF"/>
    <w:rsid w:val="006B4DFD"/>
    <w:rsid w:val="00793515"/>
    <w:rsid w:val="007D5116"/>
    <w:rsid w:val="007E01AC"/>
    <w:rsid w:val="00832211"/>
    <w:rsid w:val="00867D9C"/>
    <w:rsid w:val="00877C4A"/>
    <w:rsid w:val="00966ACB"/>
    <w:rsid w:val="009E2171"/>
    <w:rsid w:val="00A17AC4"/>
    <w:rsid w:val="00A42BA8"/>
    <w:rsid w:val="00B62074"/>
    <w:rsid w:val="00C00B8E"/>
    <w:rsid w:val="00C40629"/>
    <w:rsid w:val="00C62268"/>
    <w:rsid w:val="00D27DA8"/>
    <w:rsid w:val="00E31DCE"/>
    <w:rsid w:val="00ED6217"/>
    <w:rsid w:val="00F53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BBFF6"/>
  <w15:chartTrackingRefBased/>
  <w15:docId w15:val="{921FBBD0-AE5B-0548-AAFF-872377CA2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D62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D62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D62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D62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D62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D621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D621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D621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D621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D62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D62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D62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D621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D621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D621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D621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D621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D621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D621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D62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D621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D62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D621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D621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D621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D621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D62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D621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D621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79EB8C-9592-49EA-958A-FE6FC2DD3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338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Zimiński</dc:creator>
  <cp:keywords/>
  <dc:description/>
  <cp:lastModifiedBy>Karolina Skriabin</cp:lastModifiedBy>
  <cp:revision>16</cp:revision>
  <dcterms:created xsi:type="dcterms:W3CDTF">2026-04-08T18:51:00Z</dcterms:created>
  <dcterms:modified xsi:type="dcterms:W3CDTF">2026-05-26T14:52:00Z</dcterms:modified>
</cp:coreProperties>
</file>